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2DF" w:rsidRPr="00EB1EC8" w:rsidRDefault="00EB1EC8" w:rsidP="00EB1EC8">
      <w:pPr>
        <w:pStyle w:val="a5"/>
        <w:jc w:val="center"/>
        <w:rPr>
          <w:rFonts w:ascii="Times New Roman" w:hAnsi="Times New Roman"/>
          <w:b/>
          <w:color w:val="C00000"/>
          <w:sz w:val="28"/>
          <w:szCs w:val="28"/>
          <w:lang w:val="kk-KZ"/>
        </w:rPr>
      </w:pPr>
      <w:r w:rsidRPr="00F106FE">
        <w:rPr>
          <w:rFonts w:ascii="Times New Roman" w:hAnsi="Times New Roman"/>
          <w:b/>
          <w:color w:val="C00000"/>
          <w:sz w:val="28"/>
          <w:szCs w:val="28"/>
          <w:lang w:val="kk-KZ"/>
        </w:rPr>
        <w:t>«Өрлеу» ғылыми-әдістемелік орталығы</w:t>
      </w:r>
    </w:p>
    <w:p w:rsidR="006C02DF" w:rsidRPr="00385F2A" w:rsidRDefault="006C02DF" w:rsidP="006C02DF">
      <w:pPr>
        <w:pStyle w:val="a5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6C02DF" w:rsidRPr="00385F2A" w:rsidRDefault="006C02DF" w:rsidP="006C02DF">
      <w:pPr>
        <w:pStyle w:val="a5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385F2A">
        <w:rPr>
          <w:rFonts w:ascii="Times New Roman" w:hAnsi="Times New Roman" w:cs="Times New Roman"/>
          <w:b/>
          <w:sz w:val="28"/>
          <w:szCs w:val="24"/>
          <w:lang w:val="kk-KZ"/>
        </w:rPr>
        <w:t>А Қ П А Р А Т Т Ы Қ     Х А Т</w:t>
      </w:r>
    </w:p>
    <w:p w:rsidR="006C02DF" w:rsidRPr="00385F2A" w:rsidRDefault="006C02DF" w:rsidP="006C02DF">
      <w:pPr>
        <w:pStyle w:val="a5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0C5951" w:rsidRPr="00385F2A" w:rsidRDefault="006C02DF" w:rsidP="006C02D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C05AF7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DE13F2" w:rsidRPr="00C05AF7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>«</w:t>
      </w:r>
      <w:r w:rsidR="00DE13F2" w:rsidRPr="00385F2A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>Қош келдің, алтын күз!</w:t>
      </w:r>
      <w:r w:rsidR="000C5951" w:rsidRPr="00C05AF7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>»</w:t>
      </w:r>
      <w:r w:rsidR="000C5951" w:rsidRPr="00C05AF7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атты</w:t>
      </w:r>
      <w:r w:rsidR="00C05AF7" w:rsidRPr="00C05AF7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bdr w:val="none" w:sz="0" w:space="0" w:color="auto" w:frame="1"/>
          <w:lang w:eastAsia="ru-RU"/>
        </w:rPr>
        <w:t xml:space="preserve"> </w:t>
      </w:r>
      <w:r w:rsidRPr="00385F2A">
        <w:rPr>
          <w:rFonts w:ascii="Times New Roman" w:eastAsia="Times New Roman" w:hAnsi="Times New Roman" w:cs="Times New Roman"/>
          <w:bCs/>
          <w:i/>
          <w:iCs/>
          <w:sz w:val="28"/>
          <w:szCs w:val="24"/>
          <w:bdr w:val="none" w:sz="0" w:space="0" w:color="auto" w:frame="1"/>
          <w:lang w:val="kk-KZ" w:eastAsia="ru-RU"/>
        </w:rPr>
        <w:t xml:space="preserve">Республикалық </w:t>
      </w:r>
      <w:r w:rsidR="000C5951" w:rsidRPr="00C05AF7">
        <w:rPr>
          <w:rFonts w:ascii="Times New Roman" w:eastAsia="Times New Roman" w:hAnsi="Times New Roman" w:cs="Times New Roman"/>
          <w:bCs/>
          <w:i/>
          <w:iCs/>
          <w:sz w:val="28"/>
          <w:szCs w:val="24"/>
          <w:bdr w:val="none" w:sz="0" w:space="0" w:color="auto" w:frame="1"/>
          <w:lang w:val="kk-KZ" w:eastAsia="ru-RU"/>
        </w:rPr>
        <w:t>жас таланттар байқауы</w:t>
      </w:r>
      <w:r w:rsidRPr="00385F2A">
        <w:rPr>
          <w:rFonts w:ascii="Times New Roman" w:eastAsia="Times New Roman" w:hAnsi="Times New Roman" w:cs="Times New Roman"/>
          <w:bCs/>
          <w:i/>
          <w:iCs/>
          <w:sz w:val="28"/>
          <w:szCs w:val="24"/>
          <w:bdr w:val="none" w:sz="0" w:space="0" w:color="auto" w:frame="1"/>
          <w:lang w:val="kk-KZ" w:eastAsia="ru-RU"/>
        </w:rPr>
        <w:t>ның</w:t>
      </w:r>
    </w:p>
    <w:p w:rsidR="000C5951" w:rsidRPr="00C05AF7" w:rsidRDefault="000C5951" w:rsidP="00DE13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C05AF7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val="kk-KZ" w:eastAsia="ru-RU"/>
        </w:rPr>
        <w:t> </w:t>
      </w:r>
    </w:p>
    <w:p w:rsidR="000C5951" w:rsidRPr="00C05AF7" w:rsidRDefault="000C5951" w:rsidP="00DE13F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C05AF7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ЕРЕЖЕСІ</w:t>
      </w:r>
    </w:p>
    <w:p w:rsidR="000C5951" w:rsidRPr="00C05AF7" w:rsidRDefault="000C5951" w:rsidP="00DE1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05AF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0C5951" w:rsidRPr="00C05AF7" w:rsidRDefault="000C5951" w:rsidP="00DE13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05AF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Пәні:</w:t>
      </w:r>
      <w:r w:rsidRPr="00C05AF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жалпы пәндер</w:t>
      </w:r>
    </w:p>
    <w:p w:rsidR="000C5951" w:rsidRPr="00385F2A" w:rsidRDefault="000C5951" w:rsidP="00DE1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05AF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Қатысушылар: </w:t>
      </w:r>
      <w:r w:rsidRPr="00C05AF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1-11 сынып оқушылары</w:t>
      </w:r>
      <w:r w:rsidR="006C02DF"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мен балабақша тәрбиеленушілері</w:t>
      </w:r>
    </w:p>
    <w:p w:rsidR="000C5951" w:rsidRPr="00385F2A" w:rsidRDefault="000C5951" w:rsidP="00DE1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85F2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Қатысушы жұмыстарын қабылдау мерзімі:</w:t>
      </w:r>
      <w:r w:rsidR="00EB1EC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1</w:t>
      </w:r>
      <w:r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DE13F2"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қазанға</w:t>
      </w:r>
      <w:r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дейін  2017 жыл</w:t>
      </w:r>
    </w:p>
    <w:p w:rsidR="000C5951" w:rsidRPr="00EB1EC8" w:rsidRDefault="000C5951" w:rsidP="00DE1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B1EC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Қорытынды уақыты:</w:t>
      </w:r>
      <w:r w:rsidRPr="00EB1EC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  <w:r w:rsidR="00EB1EC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</w:t>
      </w:r>
      <w:r w:rsidR="00DE13F2"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қазан</w:t>
      </w:r>
      <w:r w:rsidRPr="00EB1EC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2017 жыл</w:t>
      </w:r>
    </w:p>
    <w:p w:rsidR="00EB1EC8" w:rsidRPr="00EB1EC8" w:rsidRDefault="000C5951" w:rsidP="00EB1EC8">
      <w:pPr>
        <w:pStyle w:val="a5"/>
        <w:rPr>
          <w:rFonts w:ascii="Times New Roman" w:hAnsi="Times New Roman"/>
          <w:b/>
          <w:color w:val="C00000"/>
          <w:sz w:val="28"/>
          <w:szCs w:val="28"/>
          <w:lang w:val="kk-KZ"/>
        </w:rPr>
      </w:pPr>
      <w:r w:rsidRPr="00EB1EC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/>
        </w:rPr>
        <w:t>Ұйымдастырушы:</w:t>
      </w:r>
      <w:r w:rsidRPr="00EB1EC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  </w:t>
      </w:r>
      <w:r w:rsidR="00EB1EC8" w:rsidRPr="00F106FE">
        <w:rPr>
          <w:rFonts w:ascii="Times New Roman" w:hAnsi="Times New Roman"/>
          <w:b/>
          <w:color w:val="C00000"/>
          <w:sz w:val="28"/>
          <w:szCs w:val="28"/>
          <w:lang w:val="kk-KZ"/>
        </w:rPr>
        <w:t>«Өрлеу» ғылыми-әдістемелік орталығы</w:t>
      </w:r>
    </w:p>
    <w:p w:rsidR="000C5951" w:rsidRPr="00385F2A" w:rsidRDefault="000C5951" w:rsidP="00DE1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E13F2" w:rsidRPr="00385F2A" w:rsidRDefault="00DE13F2" w:rsidP="00DE13F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</w:pPr>
    </w:p>
    <w:p w:rsidR="000C5951" w:rsidRPr="00EB1EC8" w:rsidRDefault="000C5951" w:rsidP="00DE13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B1EC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 </w:t>
      </w:r>
    </w:p>
    <w:p w:rsidR="00B20934" w:rsidRDefault="00385F2A" w:rsidP="00385F2A">
      <w:pPr>
        <w:pStyle w:val="a5"/>
        <w:rPr>
          <w:rStyle w:val="fontstyle01"/>
          <w:rFonts w:ascii="Times New Roman" w:hAnsi="Times New Roman" w:cs="Times New Roman"/>
          <w:color w:val="323E4F" w:themeColor="text2" w:themeShade="BF"/>
          <w:sz w:val="24"/>
          <w:szCs w:val="24"/>
        </w:rPr>
      </w:pP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B20934">
        <w:rPr>
          <w:rStyle w:val="fontstyle01"/>
          <w:rFonts w:ascii="Times New Roman" w:hAnsi="Times New Roman" w:cs="Times New Roman"/>
          <w:color w:val="323E4F" w:themeColor="text2" w:themeShade="BF"/>
          <w:sz w:val="24"/>
          <w:szCs w:val="24"/>
        </w:rPr>
        <w:t xml:space="preserve"> 1. Байқаудың мақсаты және міндеттері</w:t>
      </w:r>
      <w:r w:rsidRPr="00CB1C53">
        <w:rPr>
          <w:rFonts w:ascii="Times New Roman" w:hAnsi="Times New Roman" w:cs="Times New Roman"/>
          <w:bCs/>
          <w:color w:val="0F243E"/>
          <w:sz w:val="24"/>
          <w:szCs w:val="24"/>
          <w:lang w:val="kk-KZ"/>
        </w:rPr>
        <w:br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1.1. Байқаудың мақсаты: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Білім алушыларды шығармашылық әрекетке тарту, дарынды балаларды анықтау және қолдау, олардың танымдық қызығушылықтарға ынталандыру.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1.2. Міндеттері: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Балаларда шығармашылық және көркемдік қиялдау дағдыларын дамытуға мүмкіндік туғызу;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Туындыларын көпшілікке жария ету мүмкіндігін ұсыну арқылы жас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суретшілердің белсенділігін арттыру;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Көзге түскен жас суретшілердің талабын шыңдап, олардың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шығармашылық тұрғыдан дамуына қолдау көрсету;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Өнер саласында эстетикалық талғамын, қабілеттері мен дағдыларын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қалыптастыру.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</w:p>
    <w:p w:rsidR="000C5951" w:rsidRPr="00B20934" w:rsidRDefault="00385F2A" w:rsidP="00385F2A">
      <w:pPr>
        <w:pStyle w:val="a5"/>
        <w:rPr>
          <w:rFonts w:ascii="Times New Roman" w:eastAsia="Times New Roman" w:hAnsi="Times New Roman" w:cs="Times New Roman"/>
          <w:b/>
          <w:color w:val="323E4F" w:themeColor="text2" w:themeShade="BF"/>
          <w:sz w:val="24"/>
          <w:szCs w:val="24"/>
          <w:lang w:val="kk-KZ"/>
        </w:rPr>
      </w:pPr>
      <w:r w:rsidRPr="00B20934">
        <w:rPr>
          <w:rStyle w:val="fontstyle01"/>
          <w:rFonts w:ascii="Times New Roman" w:hAnsi="Times New Roman" w:cs="Times New Roman"/>
          <w:color w:val="323E4F" w:themeColor="text2" w:themeShade="BF"/>
          <w:sz w:val="24"/>
          <w:szCs w:val="24"/>
        </w:rPr>
        <w:t xml:space="preserve">                                         2. </w:t>
      </w:r>
      <w:r w:rsidR="000C5951" w:rsidRPr="00B20934">
        <w:rPr>
          <w:rFonts w:ascii="Times New Roman" w:eastAsia="Times New Roman" w:hAnsi="Times New Roman" w:cs="Times New Roman"/>
          <w:b/>
          <w:color w:val="323E4F" w:themeColor="text2" w:themeShade="BF"/>
          <w:sz w:val="24"/>
          <w:szCs w:val="24"/>
          <w:lang w:val="kk-KZ"/>
        </w:rPr>
        <w:t xml:space="preserve">Байқау </w:t>
      </w:r>
      <w:r w:rsidR="00DE13F2" w:rsidRPr="00B20934">
        <w:rPr>
          <w:rFonts w:ascii="Times New Roman" w:eastAsia="Times New Roman" w:hAnsi="Times New Roman" w:cs="Times New Roman"/>
          <w:b/>
          <w:color w:val="323E4F" w:themeColor="text2" w:themeShade="BF"/>
          <w:sz w:val="24"/>
          <w:szCs w:val="24"/>
          <w:lang w:val="kk-KZ"/>
        </w:rPr>
        <w:t>номинациялары</w:t>
      </w:r>
      <w:r w:rsidR="000C5951" w:rsidRPr="00B20934">
        <w:rPr>
          <w:rFonts w:ascii="Times New Roman" w:eastAsia="Times New Roman" w:hAnsi="Times New Roman" w:cs="Times New Roman"/>
          <w:b/>
          <w:color w:val="323E4F" w:themeColor="text2" w:themeShade="BF"/>
          <w:sz w:val="24"/>
          <w:szCs w:val="24"/>
          <w:lang w:val="kk-KZ"/>
        </w:rPr>
        <w:t xml:space="preserve"> мен тапсырмалары:</w:t>
      </w:r>
    </w:p>
    <w:p w:rsidR="000C5951" w:rsidRPr="00B20934" w:rsidRDefault="000C5951" w:rsidP="00DE1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2093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0C5951" w:rsidRPr="00B20934" w:rsidRDefault="00B20934" w:rsidP="00EB1EC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2093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kk-KZ" w:eastAsia="ru-RU"/>
        </w:rPr>
        <w:t>2.1.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 </w:t>
      </w:r>
      <w:r w:rsidR="00DE13F2" w:rsidRPr="00B2093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«</w:t>
      </w:r>
      <w:r w:rsidR="00EE1901" w:rsidRPr="00385F2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Күз мереке, күз береке</w:t>
      </w:r>
      <w:r w:rsidR="000C5951" w:rsidRPr="00B2093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» номинациясы</w:t>
      </w:r>
      <w:r w:rsidR="000C5951" w:rsidRPr="00B209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(қатысушы </w:t>
      </w:r>
      <w:r w:rsidR="00EE1901"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күз туралы шығарма, эссе жазады</w:t>
      </w:r>
      <w:r w:rsidR="000C5951" w:rsidRPr="00B209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)</w:t>
      </w:r>
    </w:p>
    <w:p w:rsidR="000C5951" w:rsidRPr="00B20934" w:rsidRDefault="00B20934" w:rsidP="00EB1EC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2093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kk-KZ" w:eastAsia="ru-RU"/>
        </w:rPr>
        <w:t>2.2.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 </w:t>
      </w:r>
      <w:r w:rsidR="000C5951" w:rsidRPr="00B2093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«</w:t>
      </w:r>
      <w:r w:rsidR="00EE1901" w:rsidRPr="00385F2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Аяулы күз, алтын күз</w:t>
      </w:r>
      <w:r w:rsidR="000C5951" w:rsidRPr="00B2093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» номинациясы</w:t>
      </w:r>
      <w:r w:rsidR="00C05AF7" w:rsidRPr="00C05AF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0C5951" w:rsidRPr="00B209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(қатысушы </w:t>
      </w:r>
      <w:r w:rsidR="00EE1901"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күз</w:t>
      </w:r>
      <w:r w:rsidR="000C5951" w:rsidRPr="00B209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туралы өз өлеңін жолдайды)</w:t>
      </w:r>
    </w:p>
    <w:p w:rsidR="000C5951" w:rsidRPr="00B20934" w:rsidRDefault="00B20934" w:rsidP="00EB1EC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2093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kk-KZ" w:eastAsia="ru-RU"/>
        </w:rPr>
        <w:t>2.3.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 </w:t>
      </w:r>
      <w:r w:rsidR="000C5951" w:rsidRPr="00B2093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«</w:t>
      </w:r>
      <w:r w:rsidR="00EE1901" w:rsidRPr="00385F2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Берекелі алтын күз</w:t>
      </w:r>
      <w:r w:rsidR="000C5951" w:rsidRPr="00B2093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» номинациясы</w:t>
      </w:r>
      <w:r w:rsidR="000C5951" w:rsidRPr="00B209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 (қатысушы өз қиялына байланысты </w:t>
      </w:r>
      <w:r w:rsidR="00EE1901"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күз</w:t>
      </w:r>
      <w:r w:rsidR="00EE1901" w:rsidRPr="00B209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мезгілінің </w:t>
      </w:r>
      <w:r w:rsidR="000C5951" w:rsidRPr="00B209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сурет</w:t>
      </w:r>
      <w:r w:rsidR="00EE1901"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ін</w:t>
      </w:r>
      <w:r w:rsidR="000C5951" w:rsidRPr="00B209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салады)</w:t>
      </w:r>
    </w:p>
    <w:p w:rsidR="000C5951" w:rsidRPr="00B20934" w:rsidRDefault="00B20934" w:rsidP="00DE13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2093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kk-KZ" w:eastAsia="ru-RU"/>
        </w:rPr>
        <w:t>2.4.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 </w:t>
      </w:r>
      <w:r w:rsidR="000C5951" w:rsidRPr="00B2093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«</w:t>
      </w:r>
      <w:r w:rsidR="00EE1901" w:rsidRPr="00385F2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Күз көрінісі</w:t>
      </w:r>
      <w:r w:rsidR="000C5951" w:rsidRPr="00B2093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» номинациясы </w:t>
      </w:r>
      <w:r w:rsidR="000C5951" w:rsidRPr="00B209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(қатысушы </w:t>
      </w:r>
      <w:r w:rsidR="00EE1901"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күз пейзажының </w:t>
      </w:r>
      <w:r w:rsidR="000C5951" w:rsidRPr="00B209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фотосуретін жолдайды)</w:t>
      </w:r>
    </w:p>
    <w:p w:rsidR="000C5951" w:rsidRPr="00C05AF7" w:rsidRDefault="000C5951" w:rsidP="00DE1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bookmarkStart w:id="0" w:name="_GoBack"/>
      <w:bookmarkEnd w:id="0"/>
    </w:p>
    <w:p w:rsidR="00B20934" w:rsidRPr="00B20934" w:rsidRDefault="00B20934" w:rsidP="00B20934">
      <w:pPr>
        <w:pStyle w:val="a5"/>
        <w:jc w:val="center"/>
        <w:rPr>
          <w:rStyle w:val="fontstyle01"/>
          <w:rFonts w:ascii="Times New Roman" w:hAnsi="Times New Roman" w:cs="Times New Roman"/>
          <w:color w:val="323E4F" w:themeColor="text2" w:themeShade="BF"/>
          <w:sz w:val="24"/>
          <w:szCs w:val="24"/>
        </w:rPr>
      </w:pPr>
      <w:r w:rsidRPr="00B20934">
        <w:rPr>
          <w:rStyle w:val="fontstyle01"/>
          <w:rFonts w:ascii="Times New Roman" w:hAnsi="Times New Roman" w:cs="Times New Roman"/>
          <w:color w:val="323E4F" w:themeColor="text2" w:themeShade="BF"/>
          <w:sz w:val="24"/>
          <w:szCs w:val="24"/>
        </w:rPr>
        <w:t>3. Байқауға қатысушылар</w:t>
      </w:r>
    </w:p>
    <w:p w:rsidR="00B20934" w:rsidRPr="00CB1C53" w:rsidRDefault="00B20934" w:rsidP="00B20934">
      <w:pPr>
        <w:pStyle w:val="a5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Cs/>
          <w:color w:val="0F243E"/>
          <w:sz w:val="24"/>
          <w:szCs w:val="24"/>
          <w:lang w:val="kk-KZ"/>
        </w:rPr>
        <w:br/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3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.1. Байқауға мектепке дейінгі, жалпы орта және қосымша білім беру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мекемелерінің 18 жасқа дейінгі білім алушылары қатыса алады.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Бірінші жас санаты: 3-5 жас;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Екінші жас санаты: 6-9 жас;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Үшінші жас санаты: 10-14 жас;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Төртінші жас санаты: 15-18 жас.</w:t>
      </w:r>
    </w:p>
    <w:p w:rsidR="00B20934" w:rsidRDefault="00B20934" w:rsidP="00EC4F4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20934" w:rsidRDefault="000C5951" w:rsidP="00B20934">
      <w:pPr>
        <w:pStyle w:val="a5"/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</w:pPr>
      <w:r w:rsidRPr="00B20934">
        <w:rPr>
          <w:rFonts w:ascii="Times New Roman" w:eastAsia="Times New Roman" w:hAnsi="Times New Roman" w:cs="Times New Roman"/>
          <w:color w:val="323E4F" w:themeColor="text2" w:themeShade="BF"/>
          <w:sz w:val="24"/>
          <w:szCs w:val="24"/>
          <w:shd w:val="clear" w:color="auto" w:fill="FFFFFF"/>
        </w:rPr>
        <w:t> </w:t>
      </w:r>
      <w:r w:rsidR="00B20934" w:rsidRPr="00B20934"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  <w:t xml:space="preserve">                                      </w:t>
      </w:r>
    </w:p>
    <w:p w:rsidR="00B20934" w:rsidRDefault="00B20934" w:rsidP="00B20934">
      <w:pPr>
        <w:pStyle w:val="a5"/>
        <w:jc w:val="center"/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</w:pPr>
      <w:r w:rsidRPr="00B20934"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  <w:t>4. Байқауды өткізу мерзімі және тәртібі</w:t>
      </w:r>
    </w:p>
    <w:p w:rsidR="00B20934" w:rsidRPr="00B20934" w:rsidRDefault="00B20934" w:rsidP="00B20934">
      <w:pPr>
        <w:pStyle w:val="a5"/>
        <w:jc w:val="center"/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</w:pPr>
    </w:p>
    <w:p w:rsidR="00B20934" w:rsidRPr="00CB1C53" w:rsidRDefault="00B20934" w:rsidP="00B2093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4.1.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Байқау жұмыстары  2017 жылдың 6 қыркүйектен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бастап </w:t>
      </w:r>
      <w:r w:rsidR="00EB1EC8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1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қазанға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дейін қабылданады. Ережеге сәйкес келмеген байқау материалдары қарастырылмайды. </w:t>
      </w:r>
    </w:p>
    <w:p w:rsidR="00B20934" w:rsidRPr="00CB1C53" w:rsidRDefault="00B20934" w:rsidP="00B2093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lastRenderedPageBreak/>
        <w:t>4.2. Байқауға қатысу үшін 500 (бес жүз) теңге төлем ақысы төленеді.</w:t>
      </w:r>
    </w:p>
    <w:p w:rsidR="00B20934" w:rsidRPr="00CB1C53" w:rsidRDefault="00B20934" w:rsidP="00B20934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4.3. 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>Қатысушылар белгіленген күннен кешікпей жұмыстарын жіберуі керек.</w:t>
      </w:r>
    </w:p>
    <w:p w:rsidR="00B20934" w:rsidRPr="00CB1C53" w:rsidRDefault="00B20934" w:rsidP="00B20934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4.4. 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Қатысушы жарна төленген түбіртек көшірмесін </w:t>
      </w:r>
      <w:hyperlink r:id="rId6" w:history="1">
        <w:r w:rsidR="00EB1EC8" w:rsidRPr="00EB1EC8">
          <w:rPr>
            <w:rStyle w:val="a4"/>
            <w:rFonts w:ascii="Times New Roman" w:hAnsi="Times New Roman"/>
            <w:sz w:val="28"/>
            <w:szCs w:val="28"/>
            <w:u w:val="none"/>
            <w:lang w:val="kk-KZ"/>
          </w:rPr>
          <w:t>orleu_20_17@mail.ru</w:t>
        </w:r>
      </w:hyperlink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 почтасына байқау жұмыстарымен қосып жолдауы тиіс.</w:t>
      </w:r>
    </w:p>
    <w:p w:rsidR="00B20934" w:rsidRPr="00CB1C53" w:rsidRDefault="00B20934" w:rsidP="00B2093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</w:p>
    <w:p w:rsidR="00B20934" w:rsidRPr="00B20934" w:rsidRDefault="00B20934" w:rsidP="00B20934">
      <w:pPr>
        <w:pStyle w:val="a5"/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</w:pPr>
      <w:r w:rsidRPr="00B20934"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  <w:t xml:space="preserve">                                         5. Бағалау өлшемдері</w:t>
      </w:r>
    </w:p>
    <w:p w:rsidR="00B20934" w:rsidRPr="00CB1C53" w:rsidRDefault="00B20934" w:rsidP="00B2093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5.1. Ойлау ерекшелігі</w:t>
      </w:r>
    </w:p>
    <w:p w:rsidR="00B20934" w:rsidRPr="00CB1C53" w:rsidRDefault="00B20934" w:rsidP="00B2093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5.2. Орындау эстетикасы</w:t>
      </w:r>
    </w:p>
    <w:p w:rsidR="00B20934" w:rsidRPr="00CB1C53" w:rsidRDefault="00B20934" w:rsidP="00B2093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5.3. Түстердің жарасымды қолдану, бейне, композициясы,</w:t>
      </w:r>
    </w:p>
    <w:p w:rsidR="00B20934" w:rsidRPr="00CB1C53" w:rsidRDefault="00B20934" w:rsidP="00B2093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5.4. С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уреттің түпнұсқалығы</w:t>
      </w:r>
    </w:p>
    <w:p w:rsidR="00B20934" w:rsidRDefault="00B20934" w:rsidP="00B20934">
      <w:pPr>
        <w:pStyle w:val="a5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                                                 </w:t>
      </w:r>
    </w:p>
    <w:p w:rsidR="00B20934" w:rsidRDefault="00B20934" w:rsidP="00B20934">
      <w:pPr>
        <w:pStyle w:val="a5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Қорытынды:</w:t>
      </w:r>
    </w:p>
    <w:p w:rsidR="00B20934" w:rsidRPr="00CB1C53" w:rsidRDefault="00B20934" w:rsidP="00B20934">
      <w:pPr>
        <w:pStyle w:val="a5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B20934" w:rsidRPr="00CB1C53" w:rsidRDefault="00B20934" w:rsidP="00B20934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Қатысушылар жүлделі орындармен марапатталады. Орын алмаған қатысушыларға алғыс хаттар беріледі. Әрбір қатысушы жетекші мұғалімімен қоса мадақталады.  </w:t>
      </w:r>
    </w:p>
    <w:p w:rsidR="00B20934" w:rsidRPr="00CB1C53" w:rsidRDefault="00B20934" w:rsidP="00B20934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B20934" w:rsidRPr="000958F0" w:rsidRDefault="00B20934" w:rsidP="00B20934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0958F0">
        <w:rPr>
          <w:rFonts w:ascii="Times New Roman" w:hAnsi="Times New Roman" w:cs="Times New Roman"/>
          <w:color w:val="FF0000"/>
          <w:sz w:val="24"/>
          <w:szCs w:val="24"/>
          <w:lang w:val="kk-KZ"/>
        </w:rPr>
        <w:t>Қатысу үшін төленген жарнапұл түбіртегін</w:t>
      </w:r>
      <w:r w:rsidRPr="000958F0">
        <w:rPr>
          <w:rFonts w:ascii="Times New Roman" w:hAnsi="Times New Roman" w:cs="Times New Roman"/>
          <w:color w:val="1F497D"/>
          <w:sz w:val="24"/>
          <w:szCs w:val="24"/>
          <w:lang w:val="kk-KZ"/>
        </w:rPr>
        <w:t> </w:t>
      </w:r>
      <w:hyperlink r:id="rId7" w:history="1">
        <w:r w:rsidR="00EB1EC8" w:rsidRPr="00EB1EC8">
          <w:rPr>
            <w:rStyle w:val="a4"/>
            <w:rFonts w:ascii="Times New Roman" w:hAnsi="Times New Roman"/>
            <w:sz w:val="28"/>
            <w:szCs w:val="28"/>
            <w:u w:val="none"/>
            <w:lang w:val="kk-KZ"/>
          </w:rPr>
          <w:t>orleu_20_17@mail.ru</w:t>
        </w:r>
      </w:hyperlink>
      <w:r w:rsidR="00EB1EC8" w:rsidRPr="000958F0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</w:t>
      </w:r>
      <w:r w:rsidRPr="000958F0">
        <w:rPr>
          <w:rFonts w:ascii="Times New Roman" w:hAnsi="Times New Roman" w:cs="Times New Roman"/>
          <w:color w:val="FF0000"/>
          <w:sz w:val="24"/>
          <w:szCs w:val="24"/>
          <w:lang w:val="kk-KZ"/>
        </w:rPr>
        <w:t>почтасына жолдауы керек.</w:t>
      </w:r>
    </w:p>
    <w:p w:rsidR="00B20934" w:rsidRPr="00CB1C53" w:rsidRDefault="00B20934" w:rsidP="00B2093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</w:p>
    <w:p w:rsidR="00B20934" w:rsidRDefault="00B20934" w:rsidP="00B20934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5951" w:rsidRPr="00385F2A" w:rsidRDefault="000C5951" w:rsidP="00B209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85F2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val="kk-KZ" w:eastAsia="ru-RU"/>
        </w:rPr>
        <w:t>Қосымша 1</w:t>
      </w:r>
    </w:p>
    <w:p w:rsidR="000C5951" w:rsidRPr="00385F2A" w:rsidRDefault="000C5951" w:rsidP="00DE1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0C5951" w:rsidRPr="00385F2A" w:rsidRDefault="000C5951" w:rsidP="00DE13F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Республикалық</w:t>
      </w:r>
      <w:r w:rsidRPr="00385F2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val="kk-KZ" w:eastAsia="ru-RU"/>
        </w:rPr>
        <w:t> </w:t>
      </w:r>
      <w:r w:rsidR="006C02DF"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«Қош келдің, алтын күз»</w:t>
      </w:r>
      <w:r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атты</w:t>
      </w:r>
      <w:r w:rsidRPr="00385F2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val="kk-KZ" w:eastAsia="ru-RU"/>
        </w:rPr>
        <w:t> </w:t>
      </w:r>
      <w:r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жас таланттар байқауына қатысуға сұраныс</w:t>
      </w:r>
    </w:p>
    <w:p w:rsidR="000C5951" w:rsidRPr="00385F2A" w:rsidRDefault="000C5951" w:rsidP="00DE1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tbl>
      <w:tblPr>
        <w:tblW w:w="889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"/>
        <w:gridCol w:w="2140"/>
        <w:gridCol w:w="2603"/>
        <w:gridCol w:w="1842"/>
        <w:gridCol w:w="1778"/>
      </w:tblGrid>
      <w:tr w:rsidR="00DE13F2" w:rsidRPr="00385F2A" w:rsidTr="000C5951">
        <w:tc>
          <w:tcPr>
            <w:tcW w:w="5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0C5951" w:rsidRPr="00385F2A" w:rsidRDefault="000C5951" w:rsidP="00DE13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</w:t>
            </w:r>
          </w:p>
        </w:tc>
        <w:tc>
          <w:tcPr>
            <w:tcW w:w="255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0C5951" w:rsidRPr="00385F2A" w:rsidRDefault="000C5951" w:rsidP="00DE13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Аты-жөні</w:t>
            </w:r>
          </w:p>
        </w:tc>
        <w:tc>
          <w:tcPr>
            <w:tcW w:w="300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0C5951" w:rsidRPr="00385F2A" w:rsidRDefault="000C5951" w:rsidP="00DE13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жетекшісі</w:t>
            </w:r>
          </w:p>
        </w:tc>
        <w:tc>
          <w:tcPr>
            <w:tcW w:w="202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0C5951" w:rsidRPr="00385F2A" w:rsidRDefault="000C5951" w:rsidP="00DE13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Мекен-жайы, телефоны</w:t>
            </w:r>
          </w:p>
        </w:tc>
        <w:tc>
          <w:tcPr>
            <w:tcW w:w="202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0C5951" w:rsidRPr="00385F2A" w:rsidRDefault="000C5951" w:rsidP="00DE13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Байқау атауы</w:t>
            </w:r>
          </w:p>
        </w:tc>
      </w:tr>
      <w:tr w:rsidR="00DE13F2" w:rsidRPr="00385F2A" w:rsidTr="000C5951">
        <w:tc>
          <w:tcPr>
            <w:tcW w:w="5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0C5951" w:rsidRPr="00385F2A" w:rsidRDefault="000C5951" w:rsidP="00DE13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0C5951" w:rsidRPr="00385F2A" w:rsidRDefault="000C5951" w:rsidP="00DE13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0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0C5951" w:rsidRPr="00385F2A" w:rsidRDefault="000C5951" w:rsidP="00DE13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02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0C5951" w:rsidRPr="00385F2A" w:rsidRDefault="000C5951" w:rsidP="00DE13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0C5951" w:rsidRPr="00385F2A" w:rsidRDefault="000C5951" w:rsidP="00DE13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5F63DA" w:rsidRPr="00385F2A" w:rsidRDefault="000C5951" w:rsidP="00DE13F2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  </w:t>
      </w:r>
    </w:p>
    <w:p w:rsidR="005F63DA" w:rsidRDefault="005F63DA" w:rsidP="00DE13F2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385F2A" w:rsidRDefault="00385F2A" w:rsidP="00DE13F2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385F2A" w:rsidRDefault="00385F2A" w:rsidP="00DE13F2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385F2A" w:rsidRDefault="00385F2A" w:rsidP="00DE13F2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385F2A" w:rsidRDefault="00385F2A" w:rsidP="00DE13F2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385F2A" w:rsidRDefault="00385F2A" w:rsidP="00DE13F2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385F2A" w:rsidRDefault="00385F2A" w:rsidP="00DE13F2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385F2A" w:rsidRDefault="00385F2A" w:rsidP="00DE13F2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sectPr w:rsidR="00385F2A" w:rsidSect="00DE13F2">
      <w:pgSz w:w="11906" w:h="16838"/>
      <w:pgMar w:top="1134" w:right="424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ld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Arial"/>
    <w:charset w:val="00"/>
    <w:family w:val="swiss"/>
    <w:pitch w:val="variable"/>
    <w:sig w:usb0="00000001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466AE"/>
    <w:multiLevelType w:val="hybridMultilevel"/>
    <w:tmpl w:val="4512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891D1B"/>
    <w:multiLevelType w:val="hybridMultilevel"/>
    <w:tmpl w:val="F7E6E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EA49AC"/>
    <w:multiLevelType w:val="hybridMultilevel"/>
    <w:tmpl w:val="197E4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F1F9B"/>
    <w:rsid w:val="000C5951"/>
    <w:rsid w:val="001E754A"/>
    <w:rsid w:val="001F1F9B"/>
    <w:rsid w:val="00372E92"/>
    <w:rsid w:val="00385F2A"/>
    <w:rsid w:val="003D694D"/>
    <w:rsid w:val="0050413E"/>
    <w:rsid w:val="005F63DA"/>
    <w:rsid w:val="006C02DF"/>
    <w:rsid w:val="00903BC7"/>
    <w:rsid w:val="009638F2"/>
    <w:rsid w:val="00B20934"/>
    <w:rsid w:val="00C05AF7"/>
    <w:rsid w:val="00DE13F2"/>
    <w:rsid w:val="00EB1EC8"/>
    <w:rsid w:val="00EC4F41"/>
    <w:rsid w:val="00EE1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8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5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nhideWhenUsed/>
    <w:rsid w:val="000C5951"/>
    <w:rPr>
      <w:color w:val="0000FF"/>
      <w:u w:val="single"/>
    </w:rPr>
  </w:style>
  <w:style w:type="paragraph" w:styleId="a5">
    <w:name w:val="No Spacing"/>
    <w:qFormat/>
    <w:rsid w:val="00DE13F2"/>
    <w:pPr>
      <w:spacing w:after="0" w:line="240" w:lineRule="auto"/>
    </w:pPr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F63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F63DA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EC4F41"/>
    <w:pPr>
      <w:ind w:left="720"/>
      <w:contextualSpacing/>
    </w:pPr>
  </w:style>
  <w:style w:type="character" w:customStyle="1" w:styleId="fontstyle21">
    <w:name w:val="fontstyle21"/>
    <w:basedOn w:val="a0"/>
    <w:rsid w:val="00385F2A"/>
    <w:rPr>
      <w:rFonts w:ascii="Times New Roman CYR" w:hAnsi="Times New Roman CYR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01">
    <w:name w:val="fontstyle01"/>
    <w:basedOn w:val="a0"/>
    <w:rsid w:val="00385F2A"/>
    <w:rPr>
      <w:rFonts w:ascii="Bold" w:hAnsi="Bold"/>
      <w:b/>
      <w:bCs/>
      <w:color w:val="0F243E"/>
      <w:sz w:val="32"/>
      <w:szCs w:val="32"/>
      <w:lang w:val="kk-KZ"/>
    </w:rPr>
  </w:style>
  <w:style w:type="character" w:customStyle="1" w:styleId="fontstyle31">
    <w:name w:val="fontstyle31"/>
    <w:basedOn w:val="a0"/>
    <w:rsid w:val="00385F2A"/>
    <w:rPr>
      <w:rFonts w:ascii="Wingdings" w:hAnsi="Wingdings" w:hint="default"/>
      <w:b w:val="0"/>
      <w:bCs w:val="0"/>
      <w:i w:val="0"/>
      <w:iCs w:val="0"/>
      <w:color w:val="000000"/>
      <w:sz w:val="28"/>
      <w:szCs w:val="28"/>
    </w:rPr>
  </w:style>
  <w:style w:type="table" w:styleId="a9">
    <w:name w:val="Table Grid"/>
    <w:basedOn w:val="a1"/>
    <w:uiPriority w:val="59"/>
    <w:rsid w:val="00B2093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9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rleu_20_17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rleu_20_17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2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asel</cp:lastModifiedBy>
  <cp:revision>6</cp:revision>
  <cp:lastPrinted>2017-09-08T06:33:00Z</cp:lastPrinted>
  <dcterms:created xsi:type="dcterms:W3CDTF">2017-09-04T09:58:00Z</dcterms:created>
  <dcterms:modified xsi:type="dcterms:W3CDTF">2017-09-08T06:33:00Z</dcterms:modified>
</cp:coreProperties>
</file>