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6B5A" w:rsidRPr="00606B5A" w:rsidRDefault="00606B5A" w:rsidP="00606B5A">
      <w:pPr>
        <w:shd w:val="clear" w:color="auto" w:fill="FFFFFF"/>
        <w:tabs>
          <w:tab w:val="left" w:pos="0"/>
          <w:tab w:val="left" w:pos="10065"/>
        </w:tabs>
        <w:spacing w:after="0" w:line="600" w:lineRule="atLeast"/>
        <w:jc w:val="center"/>
        <w:textAlignment w:val="center"/>
        <w:outlineLvl w:val="0"/>
        <w:rPr>
          <w:rFonts w:ascii="Times New Roman" w:eastAsia="Times New Roman" w:hAnsi="Times New Roman" w:cs="Times New Roman"/>
          <w:b/>
          <w:bCs/>
          <w:i/>
          <w:color w:val="000000"/>
          <w:kern w:val="36"/>
          <w:sz w:val="28"/>
          <w:szCs w:val="28"/>
          <w:bdr w:val="none" w:sz="0" w:space="0" w:color="auto" w:frame="1"/>
          <w:lang w:eastAsia="ru-RU"/>
        </w:rPr>
      </w:pPr>
      <w:bookmarkStart w:id="0" w:name="_GoBack"/>
      <w:bookmarkEnd w:id="0"/>
      <w:r w:rsidRPr="00606B5A">
        <w:rPr>
          <w:rFonts w:ascii="Times New Roman" w:eastAsia="Times New Roman" w:hAnsi="Times New Roman" w:cs="Times New Roman"/>
          <w:b/>
          <w:bCs/>
          <w:i/>
          <w:color w:val="000000"/>
          <w:kern w:val="36"/>
          <w:sz w:val="28"/>
          <w:szCs w:val="28"/>
          <w:bdr w:val="none" w:sz="0" w:space="0" w:color="auto" w:frame="1"/>
          <w:lang w:eastAsia="ru-RU"/>
        </w:rPr>
        <w:t>В РК утверждены правила приема детей в общеобразовательные школы</w:t>
      </w:r>
    </w:p>
    <w:p w:rsidR="00606B5A" w:rsidRPr="00606B5A" w:rsidRDefault="00606B5A" w:rsidP="00606B5A">
      <w:pPr>
        <w:shd w:val="clear" w:color="auto" w:fill="FFFFFF"/>
        <w:spacing w:line="360" w:lineRule="atLeast"/>
        <w:ind w:firstLine="708"/>
        <w:jc w:val="both"/>
        <w:textAlignment w:val="top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6B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Приказом министра образования и науки РК от 12 октября 2018 года утверждены Типовые правила приема на обучение в организации образования, реализующие общеобразовательные учебные программы начального, основного среднего и общего среднего образования, передает Zakon.kz.</w:t>
      </w:r>
    </w:p>
    <w:p w:rsidR="00606B5A" w:rsidRPr="00606B5A" w:rsidRDefault="00606B5A" w:rsidP="00606B5A">
      <w:pPr>
        <w:shd w:val="clear" w:color="auto" w:fill="FFFFFF"/>
        <w:spacing w:line="360" w:lineRule="atLeast"/>
        <w:ind w:firstLine="708"/>
        <w:jc w:val="both"/>
        <w:textAlignment w:val="top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6B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Так, зачисление в число обучающихся производится на основании приказа руководителя организации образования. Не допускается комплектование классов по уровню подготовки и степени развития обучающихся. При приеме обучающихся в организации образования руководители организаций образования заключают с родителями или законными представителями детей договоры на оказание образовательных услуг.</w:t>
      </w:r>
    </w:p>
    <w:p w:rsidR="00606B5A" w:rsidRPr="00606B5A" w:rsidRDefault="00606B5A" w:rsidP="00606B5A">
      <w:pPr>
        <w:shd w:val="clear" w:color="auto" w:fill="FFFFFF"/>
        <w:spacing w:line="360" w:lineRule="atLeast"/>
        <w:ind w:firstLine="708"/>
        <w:jc w:val="both"/>
        <w:textAlignment w:val="top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6B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Прием на обучение в организации образования детей с особыми образовательными потребностями осуществляется с учетом заключения </w:t>
      </w:r>
      <w:proofErr w:type="spellStart"/>
      <w:r w:rsidRPr="00606B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педагого</w:t>
      </w:r>
      <w:proofErr w:type="spellEnd"/>
      <w:r w:rsidRPr="00606B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-медико-психологической консультации при согласии родителей или иных законных представителей ребенка.</w:t>
      </w:r>
    </w:p>
    <w:p w:rsidR="00606B5A" w:rsidRPr="00606B5A" w:rsidRDefault="00606B5A" w:rsidP="00606B5A">
      <w:pPr>
        <w:shd w:val="clear" w:color="auto" w:fill="FFFFFF"/>
        <w:spacing w:line="360" w:lineRule="atLeast"/>
        <w:ind w:firstLine="708"/>
        <w:jc w:val="both"/>
        <w:textAlignment w:val="top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6B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Родители или иные законные представители ребенка или обучающегося выбирают организации образования с учетом желания, индивидуальных склонностей и особенностей ребенка или обучающегося.</w:t>
      </w:r>
    </w:p>
    <w:p w:rsidR="00606B5A" w:rsidRPr="00606B5A" w:rsidRDefault="00606B5A" w:rsidP="00606B5A">
      <w:pPr>
        <w:shd w:val="clear" w:color="auto" w:fill="FFFFFF"/>
        <w:spacing w:line="360" w:lineRule="atLeast"/>
        <w:ind w:firstLine="708"/>
        <w:jc w:val="both"/>
        <w:textAlignment w:val="top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6B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 случае отказа в приеме на обучение в организацию образования, родители или иные законные представители обучающегося обращаются по месту жительства в местные органы управления образованием.</w:t>
      </w:r>
    </w:p>
    <w:p w:rsidR="00606B5A" w:rsidRPr="00606B5A" w:rsidRDefault="00606B5A" w:rsidP="00606B5A">
      <w:pPr>
        <w:shd w:val="clear" w:color="auto" w:fill="FFFFFF"/>
        <w:spacing w:line="360" w:lineRule="atLeast"/>
        <w:ind w:firstLine="708"/>
        <w:jc w:val="both"/>
        <w:textAlignment w:val="top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6B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Организации образования, реализующие общеобразовательные учебные программы начального образования, обеспечивают прием в первый класс детей шести лет и детей, которым в текущем календарном году исполняется шесть лет, с обеспечением доступа всех детей, проживающих на территории обслуживания организации образования, независимо от уровня подготовки.</w:t>
      </w:r>
    </w:p>
    <w:p w:rsidR="00606B5A" w:rsidRPr="00606B5A" w:rsidRDefault="00606B5A" w:rsidP="00606B5A">
      <w:pPr>
        <w:shd w:val="clear" w:color="auto" w:fill="FFFFFF"/>
        <w:spacing w:line="360" w:lineRule="atLeast"/>
        <w:jc w:val="both"/>
        <w:textAlignment w:val="top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6B5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Для приема детей в первый класс необходимы следующие документы:</w:t>
      </w:r>
    </w:p>
    <w:p w:rsidR="00606B5A" w:rsidRPr="00606B5A" w:rsidRDefault="00606B5A" w:rsidP="00606B5A">
      <w:pPr>
        <w:shd w:val="clear" w:color="auto" w:fill="FFFFFF"/>
        <w:spacing w:line="360" w:lineRule="atLeast"/>
        <w:textAlignment w:val="top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6B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— заявление (в произвольной форме) от родителей или иных законных представителей </w:t>
      </w:r>
      <w:proofErr w:type="gramStart"/>
      <w:r w:rsidRPr="00606B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ребенка;</w:t>
      </w:r>
      <w:r w:rsidRPr="00606B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—</w:t>
      </w:r>
      <w:proofErr w:type="gramEnd"/>
      <w:r w:rsidRPr="00606B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копия свидетельства о рождении ребенка;</w:t>
      </w:r>
      <w:r w:rsidRPr="00606B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— документ о состоянии здоровья по форме 026/у-3, утвержденный приказом Министра здравоохранения РК;</w:t>
      </w:r>
      <w:r w:rsidRPr="00606B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— документ о состоянии здоровья по форме 063/у;</w:t>
      </w:r>
      <w:r w:rsidRPr="00606B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— фотографии размером 3×4 в количестве двух штук.</w:t>
      </w:r>
    </w:p>
    <w:p w:rsidR="00606B5A" w:rsidRPr="00606B5A" w:rsidRDefault="00606B5A" w:rsidP="00606B5A">
      <w:pPr>
        <w:shd w:val="clear" w:color="auto" w:fill="FFFFFF"/>
        <w:spacing w:line="360" w:lineRule="atLeast"/>
        <w:jc w:val="both"/>
        <w:textAlignment w:val="top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6B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Прием документов в учебные заведения производится с 1 июня по 30 августа текущего календарного года.</w:t>
      </w:r>
    </w:p>
    <w:p w:rsidR="003347E9" w:rsidRPr="00606B5A" w:rsidRDefault="00606B5A" w:rsidP="00606B5A">
      <w:pPr>
        <w:shd w:val="clear" w:color="auto" w:fill="FFFFFF"/>
        <w:spacing w:line="360" w:lineRule="atLeast"/>
        <w:jc w:val="both"/>
        <w:textAlignment w:val="top"/>
      </w:pPr>
      <w:r w:rsidRPr="00606B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Приказ вводится в действие по истечении 10 календарных дней после дня его первого официального опубликования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sectPr w:rsidR="003347E9" w:rsidRPr="00606B5A" w:rsidSect="00606B5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23C"/>
    <w:rsid w:val="00046137"/>
    <w:rsid w:val="00087158"/>
    <w:rsid w:val="00111412"/>
    <w:rsid w:val="00181D39"/>
    <w:rsid w:val="001E3C32"/>
    <w:rsid w:val="001F148B"/>
    <w:rsid w:val="00244619"/>
    <w:rsid w:val="003347E9"/>
    <w:rsid w:val="00606B5A"/>
    <w:rsid w:val="007E5139"/>
    <w:rsid w:val="009F532D"/>
    <w:rsid w:val="00B6723C"/>
    <w:rsid w:val="00CC282B"/>
    <w:rsid w:val="00FC3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594C86-F16D-42D5-9CB9-2BEC5B287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5139"/>
    <w:pPr>
      <w:spacing w:after="0" w:line="240" w:lineRule="auto"/>
    </w:pPr>
  </w:style>
  <w:style w:type="table" w:styleId="a4">
    <w:name w:val="Table Grid"/>
    <w:basedOn w:val="a1"/>
    <w:uiPriority w:val="59"/>
    <w:rsid w:val="007E51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06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06B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392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67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41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226646">
                      <w:marLeft w:val="-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926058"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6465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2055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9155715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687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6739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75862648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35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96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758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211587">
                      <w:marLeft w:val="-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159154"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323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764895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3875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0000101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5644382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5865667">
                                          <w:marLeft w:val="0"/>
                                          <w:marRight w:val="30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751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DEDEDE"/>
                                                <w:left w:val="single" w:sz="6" w:space="0" w:color="DEDEDE"/>
                                                <w:bottom w:val="single" w:sz="6" w:space="0" w:color="DEDEDE"/>
                                                <w:right w:val="single" w:sz="6" w:space="0" w:color="DEDEDE"/>
                                              </w:divBdr>
                                              <w:divsChild>
                                                <w:div w:id="1905793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95553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8" w:color="E5E5E5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65574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557132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68438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80791996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099940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1108848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4264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2249957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09958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2933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33221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44633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63994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66737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873013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772887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668622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83844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777549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034428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83348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323457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47165568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3015221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5961807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9631951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8497397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1129884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образования г.Степногорска</Company>
  <LinksUpToDate>false</LinksUpToDate>
  <CharactersWithSpaces>2284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2</cp:revision>
  <cp:lastPrinted>2018-10-30T09:01:00Z</cp:lastPrinted>
  <dcterms:created xsi:type="dcterms:W3CDTF">2018-10-30T09:03:00Z</dcterms:created>
  <dcterms:modified xsi:type="dcterms:W3CDTF">2018-10-30T09:03:00Z</dcterms:modified>
</cp:coreProperties>
</file>